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0331">
      <w:pPr>
        <w:rPr>
          <w:rFonts w:hint="eastAsia"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附件2</w:t>
      </w:r>
    </w:p>
    <w:p w14:paraId="5F8CFDE3">
      <w:pPr>
        <w:rPr>
          <w:rFonts w:ascii="宋体" w:hAnsi="宋体"/>
          <w:szCs w:val="32"/>
        </w:rPr>
      </w:pPr>
    </w:p>
    <w:p w14:paraId="19621D54">
      <w:pPr>
        <w:spacing w:line="80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吉林省政</w:t>
      </w:r>
      <w:bookmarkStart w:id="0" w:name="_GoBack"/>
      <w:bookmarkEnd w:id="0"/>
      <w:r>
        <w:rPr>
          <w:rFonts w:hint="eastAsia" w:ascii="宋体" w:hAnsi="宋体" w:eastAsia="方正小标宋简体"/>
          <w:sz w:val="44"/>
          <w:szCs w:val="44"/>
        </w:rPr>
        <w:t>府采购评审专家推荐书</w:t>
      </w:r>
    </w:p>
    <w:p w14:paraId="0134AEC9">
      <w:pPr>
        <w:rPr>
          <w:rFonts w:ascii="宋体" w:hAnsi="宋体"/>
          <w:szCs w:val="32"/>
        </w:rPr>
      </w:pPr>
    </w:p>
    <w:p w14:paraId="33F2FC4C">
      <w:pPr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吉林省财政厅：</w:t>
      </w:r>
    </w:p>
    <w:p w14:paraId="594821AC"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我单位×××项目，吉林省政府采购评审专家库中无相关专业专家，根据项目评审需要，经认真筛选，×××（人名）从事 ×××（专业）工作多年，专业能力强，具备相当于中级专业人员水平，能够胜任×××项目评审工作，现推荐加入吉林省政府采购评审专家库。</w:t>
      </w:r>
    </w:p>
    <w:p w14:paraId="5CCA2B9C">
      <w:pPr>
        <w:rPr>
          <w:rFonts w:ascii="宋体" w:hAnsi="宋体"/>
          <w:szCs w:val="32"/>
        </w:rPr>
      </w:pPr>
    </w:p>
    <w:p w14:paraId="4BAEFAE2">
      <w:pPr>
        <w:rPr>
          <w:rFonts w:hint="eastAsia" w:ascii="宋体" w:hAnsi="宋体"/>
          <w:szCs w:val="32"/>
        </w:rPr>
      </w:pPr>
    </w:p>
    <w:p w14:paraId="1C7CCCFA">
      <w:pPr>
        <w:rPr>
          <w:rFonts w:hint="eastAsia" w:ascii="宋体" w:hAnsi="宋体"/>
          <w:szCs w:val="32"/>
        </w:rPr>
      </w:pPr>
    </w:p>
    <w:p w14:paraId="3E3E3B74">
      <w:pPr>
        <w:rPr>
          <w:rFonts w:hint="eastAsia" w:ascii="宋体" w:hAnsi="宋体"/>
          <w:szCs w:val="32"/>
        </w:rPr>
      </w:pPr>
    </w:p>
    <w:p w14:paraId="7E07634F">
      <w:pPr>
        <w:rPr>
          <w:rFonts w:hint="eastAsia" w:ascii="宋体" w:hAnsi="宋体"/>
          <w:szCs w:val="32"/>
        </w:rPr>
      </w:pPr>
    </w:p>
    <w:p w14:paraId="17F897B6">
      <w:pPr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     ×××（单位名称）</w:t>
      </w:r>
    </w:p>
    <w:p w14:paraId="7A8E92D0">
      <w:pPr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  ×××年×××月×××日</w:t>
      </w:r>
    </w:p>
    <w:p w14:paraId="44C501C8">
      <w:pPr>
        <w:rPr>
          <w:rFonts w:hint="eastAsia"/>
        </w:rPr>
      </w:pPr>
    </w:p>
    <w:p w14:paraId="6C8B6F95"/>
    <w:p w14:paraId="39217E05"/>
    <w:sectPr>
      <w:footerReference r:id="rId3" w:type="default"/>
      <w:footerReference r:id="rId4" w:type="even"/>
      <w:pgSz w:w="11906" w:h="16838"/>
      <w:pgMar w:top="2098" w:right="1588" w:bottom="2098" w:left="1588" w:header="851" w:footer="1588" w:gutter="0"/>
      <w:pgNumType w:start="1"/>
      <w:cols w:space="425" w:num="1"/>
      <w:docGrid w:type="line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218E7"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sz w:val="28"/>
      </w:rPr>
      <w:t>—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1</w:t>
    </w:r>
    <w:r>
      <w:rPr>
        <w:rStyle w:val="5"/>
        <w:sz w:val="28"/>
      </w:rPr>
      <w:fldChar w:fldCharType="end"/>
    </w:r>
    <w:r>
      <w:rPr>
        <w:rStyle w:val="5"/>
        <w:sz w:val="28"/>
      </w:rPr>
      <w:t>—</w:t>
    </w:r>
  </w:p>
  <w:p w14:paraId="39CF44B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1FAA1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B04ECC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7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2025-12-12T02:35:08Z</dcterms:created>
  <dc:creator>Lenovo</dc:creator>
  <cp:lastModifiedBy>Rainbow_</cp:lastModifiedBy>
  <dcterms:modified xsi:type="dcterms:W3CDTF">2025-12-12T02:35:28Z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eyJoZGlkIjoiYzBkNDM0MWMwNTg3OTM4N2NjM2FmMzVjY2FmYzFhODgiLCJ1c2VySWQiOiIzMjU5MTk0MzIifQ==</vt:lpwstr>
  </property>
  <property fmtid="{D5CDD505-2E9C-101B-9397-08002B2CF9AE}" pid="4" name="ICV">
    <vt:lpwstr>B2D1867F7B4D44F280A0D1AFF59B6E7C_12</vt:lpwstr>
  </property>
</Properties>
</file>